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w:t>
      </w:r>
      <w:proofErr w:type="gramStart"/>
      <w:r>
        <w:rPr>
          <w:rFonts w:eastAsia="標楷體" w:hint="eastAsia"/>
          <w:sz w:val="72"/>
        </w:rPr>
        <w:t>臺</w:t>
      </w:r>
      <w:proofErr w:type="gramEnd"/>
      <w:r>
        <w:rPr>
          <w:rFonts w:eastAsia="標楷體" w:hint="eastAsia"/>
          <w:sz w:val="72"/>
        </w:rPr>
        <w:t>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77777777" w:rsidR="00AF7591" w:rsidRDefault="00AF7591" w:rsidP="00AF7591">
      <w:pPr>
        <w:ind w:left="1021" w:right="1021"/>
        <w:jc w:val="distribute"/>
        <w:rPr>
          <w:rFonts w:eastAsia="標楷體"/>
          <w:sz w:val="48"/>
        </w:rPr>
      </w:pPr>
      <w:r>
        <w:rPr>
          <w:rFonts w:eastAsia="標楷體" w:cs="Arial"/>
          <w:sz w:val="48"/>
        </w:rPr>
        <w:t>112</w:t>
      </w:r>
      <w:proofErr w:type="gramStart"/>
      <w:r>
        <w:rPr>
          <w:rFonts w:eastAsia="標楷體" w:cs="Arial"/>
          <w:sz w:val="48"/>
        </w:rPr>
        <w:t>’</w:t>
      </w:r>
      <w:proofErr w:type="gramEnd"/>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5414F4AD"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10856005</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2438342E"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p>
    <w:p w14:paraId="42EA681E" w14:textId="0BDE23C9"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p>
    <w:p w14:paraId="6AD1C0CB" w14:textId="7F55C06C" w:rsidR="001B080C" w:rsidRDefault="001B080C" w:rsidP="001B080C">
      <w:pPr>
        <w:pStyle w:val="a3"/>
        <w:numPr>
          <w:ilvl w:val="1"/>
          <w:numId w:val="5"/>
        </w:numPr>
        <w:ind w:leftChars="0"/>
        <w:rPr>
          <w:rFonts w:eastAsia="標楷體"/>
          <w:sz w:val="28"/>
        </w:rPr>
      </w:pPr>
      <w:r>
        <w:rPr>
          <w:rFonts w:eastAsia="標楷體" w:hint="eastAsia"/>
          <w:sz w:val="28"/>
        </w:rPr>
        <w:t>動機</w:t>
      </w:r>
    </w:p>
    <w:p w14:paraId="17C3E8FF" w14:textId="6601DDB3"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p>
    <w:bookmarkEnd w:id="0"/>
    <w:p w14:paraId="70A31269" w14:textId="3D51F07C"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p>
    <w:bookmarkEnd w:id="1"/>
    <w:p w14:paraId="5721613B" w14:textId="53DBC3E1"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p>
    <w:p w14:paraId="6E0DB8BC" w14:textId="1F7505A0"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p>
    <w:p w14:paraId="29E90F0E" w14:textId="1D264B6F"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p>
    <w:p w14:paraId="3EAD897A" w14:textId="203346F8"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proofErr w:type="gramStart"/>
      <w:r>
        <w:rPr>
          <w:rFonts w:eastAsia="標楷體" w:hint="eastAsia"/>
          <w:sz w:val="28"/>
        </w:rPr>
        <w:t>—</w:t>
      </w:r>
      <w:proofErr w:type="gramEnd"/>
      <w:r>
        <w:rPr>
          <w:rFonts w:eastAsia="標楷體" w:hint="eastAsia"/>
          <w:sz w:val="28"/>
        </w:rPr>
        <w:t>STP</w:t>
      </w:r>
    </w:p>
    <w:p w14:paraId="0EED6662" w14:textId="5E2EDB97"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Pr="00BF01B5">
        <w:rPr>
          <w:rFonts w:eastAsia="標楷體" w:hint="eastAsia"/>
          <w:sz w:val="28"/>
        </w:rPr>
        <w:t>或五力分析</w:t>
      </w:r>
    </w:p>
    <w:p w14:paraId="3D19F9B5" w14:textId="58AC9AB5"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p>
    <w:p w14:paraId="70B7E871" w14:textId="00BCCF39"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p>
    <w:p w14:paraId="66667B12" w14:textId="7728D3E8"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p>
    <w:p w14:paraId="745655C0" w14:textId="4750CB25"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p>
    <w:p w14:paraId="018E37C4" w14:textId="2F1FB06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p>
    <w:p w14:paraId="6DBFB9E8" w14:textId="2D2F380B"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p>
    <w:p w14:paraId="0785CD20" w14:textId="2A527B8A"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p>
    <w:p w14:paraId="395A2B22" w14:textId="5979BE61"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p>
    <w:p w14:paraId="2E8986FA" w14:textId="56F9C68C"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p>
    <w:p w14:paraId="4742DD86" w14:textId="3DA0C78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p>
    <w:p w14:paraId="2ACC58DE" w14:textId="1B07239A"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p>
    <w:p w14:paraId="7BED7CB2" w14:textId="3CE57D4F"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p>
    <w:p w14:paraId="4B051F02" w14:textId="7BB35F71"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406FE548"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p>
    <w:p w14:paraId="1FBBC590" w14:textId="5FD897F6"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p>
    <w:p w14:paraId="134AA34B" w14:textId="582E6202"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p>
    <w:p w14:paraId="0672DA92" w14:textId="74FC9AE7"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p>
    <w:p w14:paraId="19CF7D51" w14:textId="021A97C2"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p>
    <w:p w14:paraId="513C908B" w14:textId="378B7527"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1</w:t>
      </w:r>
    </w:p>
    <w:p w14:paraId="69EFAAC7" w14:textId="100A749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p>
    <w:p w14:paraId="68F5AF2B" w14:textId="2964508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p>
    <w:p w14:paraId="1438B203" w14:textId="75ED91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Pr>
          <w:rFonts w:eastAsia="標楷體" w:hint="eastAsia"/>
          <w:sz w:val="28"/>
        </w:rPr>
        <w:t>6</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49ED9312"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p>
    <w:p w14:paraId="3A2FE584" w14:textId="35D81A5C"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p>
    <w:p w14:paraId="3E78193C" w14:textId="0AF00045"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p>
    <w:p w14:paraId="344713FC" w14:textId="15518D78"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p>
    <w:p w14:paraId="74ACE72B" w14:textId="6F2E76AE"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p>
    <w:p w14:paraId="648BEF77" w14:textId="6B4CE83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Pr="00E352BB">
        <w:rPr>
          <w:rFonts w:eastAsia="標楷體" w:hint="eastAsia"/>
          <w:sz w:val="28"/>
        </w:rPr>
        <w:t>需求清單</w:t>
      </w:r>
    </w:p>
    <w:p w14:paraId="00765836" w14:textId="3948546B"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w:t>
      </w:r>
      <w:proofErr w:type="gramStart"/>
      <w:r w:rsidRPr="00EE30D6">
        <w:rPr>
          <w:rFonts w:eastAsia="標楷體" w:hint="eastAsia"/>
          <w:sz w:val="28"/>
        </w:rPr>
        <w:t>罹</w:t>
      </w:r>
      <w:proofErr w:type="gramEnd"/>
      <w:r w:rsidRPr="00EE30D6">
        <w:rPr>
          <w:rFonts w:eastAsia="標楷體" w:hint="eastAsia"/>
          <w:sz w:val="28"/>
        </w:rPr>
        <w:t>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proofErr w:type="gramStart"/>
      <w:r w:rsidRPr="00EE30D6">
        <w:rPr>
          <w:rFonts w:eastAsia="標楷體" w:hint="eastAsia"/>
          <w:sz w:val="28"/>
        </w:rPr>
        <w:t>擴增實境</w:t>
      </w:r>
      <w:proofErr w:type="gramEnd"/>
      <w:r w:rsidRPr="00EE30D6">
        <w:rPr>
          <w:rFonts w:eastAsia="標楷體" w:hint="eastAsia"/>
          <w:sz w:val="28"/>
        </w:rPr>
        <w:t>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4217E180"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w:t>
      </w:r>
      <w:proofErr w:type="gramStart"/>
      <w:r w:rsidRPr="00EE30D6">
        <w:rPr>
          <w:rFonts w:eastAsia="標楷體" w:hint="eastAsia"/>
          <w:sz w:val="28"/>
        </w:rPr>
        <w:t>疫情的</w:t>
      </w:r>
      <w:proofErr w:type="gramEnd"/>
      <w:r w:rsidRPr="00EE30D6">
        <w:rPr>
          <w:rFonts w:eastAsia="標楷體" w:hint="eastAsia"/>
          <w:sz w:val="28"/>
        </w:rPr>
        <w:t>影響，</w:t>
      </w:r>
      <w:r w:rsidR="00BC67DE">
        <w:rPr>
          <w:rFonts w:eastAsia="標楷體" w:hint="eastAsia"/>
          <w:sz w:val="28"/>
        </w:rPr>
        <w:t>許多的上班族和</w:t>
      </w:r>
      <w:r w:rsidRPr="00EE30D6">
        <w:rPr>
          <w:rFonts w:eastAsia="標楷體" w:hint="eastAsia"/>
          <w:sz w:val="28"/>
        </w:rPr>
        <w:t>本就只有每周兩節體育課的</w:t>
      </w:r>
      <w:proofErr w:type="gramStart"/>
      <w:r w:rsidRPr="00EE30D6">
        <w:rPr>
          <w:rFonts w:eastAsia="標楷體" w:hint="eastAsia"/>
          <w:sz w:val="28"/>
        </w:rPr>
        <w:t>學生受遠距</w:t>
      </w:r>
      <w:proofErr w:type="gramEnd"/>
      <w:r w:rsidRPr="00EE30D6">
        <w:rPr>
          <w:rFonts w:eastAsia="標楷體" w:hint="eastAsia"/>
          <w:sz w:val="28"/>
        </w:rPr>
        <w:t>教學</w:t>
      </w:r>
      <w:r w:rsidR="00BC67DE">
        <w:rPr>
          <w:rFonts w:eastAsia="標楷體" w:hint="eastAsia"/>
          <w:sz w:val="28"/>
        </w:rPr>
        <w:t>及辦公</w:t>
      </w:r>
      <w:r w:rsidRPr="00EE30D6">
        <w:rPr>
          <w:rFonts w:eastAsia="標楷體" w:hint="eastAsia"/>
          <w:sz w:val="28"/>
        </w:rPr>
        <w:t>的影響運動場所逐漸由操場、公園及健身房轉變為家中，但舒適環境中的種種誘惑以及空間、器材上的限制可能導致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3361CE3E"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技術的輔助下結合能夠活動身體的趣味小遊戲打破空間及環境的限制，再搭配</w:t>
      </w:r>
      <w:proofErr w:type="gramStart"/>
      <w:r w:rsidRPr="00385267">
        <w:rPr>
          <w:rFonts w:eastAsia="標楷體"/>
          <w:sz w:val="28"/>
        </w:rPr>
        <w:t>”</w:t>
      </w:r>
      <w:proofErr w:type="gramEnd"/>
      <w:r w:rsidRPr="00385267">
        <w:rPr>
          <w:rFonts w:eastAsia="標楷體" w:hint="eastAsia"/>
          <w:sz w:val="28"/>
        </w:rPr>
        <w:t>看的到</w:t>
      </w:r>
      <w:proofErr w:type="gramStart"/>
      <w:r w:rsidRPr="00385267">
        <w:rPr>
          <w:rFonts w:eastAsia="標楷體"/>
          <w:sz w:val="28"/>
        </w:rPr>
        <w:t>”</w:t>
      </w:r>
      <w:proofErr w:type="gramEnd"/>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w:t>
      </w:r>
      <w:proofErr w:type="gramStart"/>
      <w:r>
        <w:rPr>
          <w:rFonts w:eastAsia="標楷體" w:hint="eastAsia"/>
          <w:sz w:val="28"/>
        </w:rPr>
        <w:t>頭像框等</w:t>
      </w:r>
      <w:proofErr w:type="gramEnd"/>
      <w:r>
        <w:rPr>
          <w:rFonts w:eastAsia="標楷體" w:hint="eastAsia"/>
          <w:sz w:val="28"/>
        </w:rPr>
        <w:t>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4E2A6B"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w:t>
      </w:r>
      <w:proofErr w:type="gramStart"/>
      <w:r w:rsidR="00511636">
        <w:rPr>
          <w:rFonts w:eastAsia="標楷體" w:hint="eastAsia"/>
          <w:sz w:val="28"/>
        </w:rPr>
        <w:t>包括本組所有</w:t>
      </w:r>
      <w:proofErr w:type="gramEnd"/>
      <w:r w:rsidR="00511636">
        <w:rPr>
          <w:rFonts w:eastAsia="標楷體" w:hint="eastAsia"/>
          <w:sz w:val="28"/>
        </w:rPr>
        <w:t>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proofErr w:type="gramStart"/>
      <w:r w:rsidR="00BB008A">
        <w:rPr>
          <w:rFonts w:eastAsia="標楷體" w:hint="eastAsia"/>
          <w:sz w:val="28"/>
        </w:rPr>
        <w:t>本組具備</w:t>
      </w:r>
      <w:proofErr w:type="gramEnd"/>
      <w:r w:rsidR="00BB008A">
        <w:rPr>
          <w:rFonts w:eastAsia="標楷體" w:hint="eastAsia"/>
          <w:sz w:val="28"/>
        </w:rPr>
        <w:t>開發此系統所需的相關設備，並擁有相關知識，同時其他資源皆可藉由學校老師提供或者網路取得。系統需求的軟、硬體</w:t>
      </w:r>
      <w:proofErr w:type="gramStart"/>
      <w:r w:rsidR="00BB008A">
        <w:rPr>
          <w:rFonts w:eastAsia="標楷體" w:hint="eastAsia"/>
          <w:sz w:val="28"/>
        </w:rPr>
        <w:t>規格將貼合</w:t>
      </w:r>
      <w:proofErr w:type="gramEnd"/>
      <w:r w:rsidR="00BB008A">
        <w:rPr>
          <w:rFonts w:eastAsia="標楷體" w:hint="eastAsia"/>
          <w:sz w:val="28"/>
        </w:rPr>
        <w:t>一般民眾的使用環境，</w:t>
      </w:r>
      <w:r w:rsidR="00511636">
        <w:rPr>
          <w:rFonts w:eastAsia="標楷體" w:hint="eastAsia"/>
          <w:sz w:val="28"/>
        </w:rPr>
        <w:t>避免</w:t>
      </w:r>
      <w:r w:rsidR="00BB008A">
        <w:rPr>
          <w:rFonts w:eastAsia="標楷體" w:hint="eastAsia"/>
          <w:sz w:val="28"/>
        </w:rPr>
        <w:t>出現不相容的情形。</w:t>
      </w:r>
    </w:p>
    <w:p w14:paraId="15AEFFF7" w14:textId="33C993F6"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proofErr w:type="gramStart"/>
      <w:r w:rsidR="007238B0">
        <w:rPr>
          <w:rFonts w:eastAsia="標楷體" w:hint="eastAsia"/>
          <w:sz w:val="28"/>
        </w:rPr>
        <w:t>本組擬定</w:t>
      </w:r>
      <w:proofErr w:type="gramEnd"/>
      <w:r w:rsidR="007238B0">
        <w:rPr>
          <w:rFonts w:eastAsia="標楷體" w:hint="eastAsia"/>
          <w:sz w:val="28"/>
        </w:rPr>
        <w:t>了一份嚴謹的時程</w:t>
      </w:r>
      <w:proofErr w:type="gramStart"/>
      <w:r w:rsidR="007238B0">
        <w:rPr>
          <w:rFonts w:eastAsia="標楷體" w:hint="eastAsia"/>
          <w:sz w:val="28"/>
        </w:rPr>
        <w:t>規</w:t>
      </w:r>
      <w:proofErr w:type="gramEnd"/>
      <w:r w:rsidR="007238B0">
        <w:rPr>
          <w:rFonts w:eastAsia="標楷體" w:hint="eastAsia"/>
          <w:sz w:val="28"/>
        </w:rPr>
        <w:t>畫表，並推派組長進行管控，開發過程中維持良好的溝通及協調以</w:t>
      </w:r>
      <w:proofErr w:type="gramStart"/>
      <w:r w:rsidR="007238B0">
        <w:rPr>
          <w:rFonts w:eastAsia="標楷體" w:hint="eastAsia"/>
          <w:sz w:val="28"/>
        </w:rPr>
        <w:t>確保本組能</w:t>
      </w:r>
      <w:proofErr w:type="gramEnd"/>
      <w:r w:rsidR="007238B0">
        <w:rPr>
          <w:rFonts w:eastAsia="標楷體" w:hint="eastAsia"/>
          <w:sz w:val="28"/>
        </w:rPr>
        <w:t>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24EA066A" w14:textId="4104C5DB" w:rsidR="00B65316" w:rsidRDefault="00B65316" w:rsidP="00A945DD">
      <w:pPr>
        <w:pStyle w:val="a3"/>
        <w:ind w:leftChars="0" w:left="720" w:firstLineChars="200" w:firstLine="560"/>
        <w:rPr>
          <w:rFonts w:eastAsia="標楷體"/>
          <w:sz w:val="28"/>
        </w:rPr>
      </w:pPr>
    </w:p>
    <w:p w14:paraId="6F2748FC" w14:textId="5127D100" w:rsidR="00B65316" w:rsidRDefault="00B65316" w:rsidP="00A945DD">
      <w:pPr>
        <w:pStyle w:val="a3"/>
        <w:ind w:leftChars="0" w:left="720" w:firstLineChars="200" w:firstLine="560"/>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796287ED" w:rsidR="0061785A" w:rsidRPr="00B65316" w:rsidRDefault="0061785A" w:rsidP="00B65316">
      <w:pPr>
        <w:rPr>
          <w:rFonts w:eastAsia="標楷體"/>
          <w:sz w:val="32"/>
          <w:szCs w:val="32"/>
        </w:rPr>
      </w:pPr>
      <w:r>
        <w:rPr>
          <w:rFonts w:eastAsia="標楷體"/>
          <w:noProof/>
          <w:sz w:val="32"/>
          <w:szCs w:val="32"/>
        </w:rPr>
        <w:drawing>
          <wp:inline distT="0" distB="0" distL="0" distR="0" wp14:anchorId="02146D0D" wp14:editId="339BC1B2">
            <wp:extent cx="6469380" cy="457200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605903DD"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w:t>
            </w:r>
            <w:proofErr w:type="gramStart"/>
            <w:r>
              <w:rPr>
                <w:rFonts w:eastAsia="標楷體" w:hint="eastAsia"/>
                <w:sz w:val="28"/>
              </w:rPr>
              <w:t>小貼士</w:t>
            </w:r>
            <w:proofErr w:type="gramEnd"/>
            <w:r>
              <w:rPr>
                <w:rFonts w:eastAsia="標楷體" w:hint="eastAsia"/>
                <w:sz w:val="28"/>
              </w:rPr>
              <w:t>，增加使用者實用運動知識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bookmarkEnd w:id="16"/>
          <w:p w14:paraId="2A484225" w14:textId="4B7185BE" w:rsidR="00852B20" w:rsidRPr="00852B20" w:rsidRDefault="00852B20" w:rsidP="00A87951">
            <w:pPr>
              <w:jc w:val="center"/>
              <w:rPr>
                <w:rFonts w:eastAsia="標楷體"/>
                <w:sz w:val="28"/>
                <w:szCs w:val="28"/>
              </w:rPr>
            </w:pPr>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0D3DF139" w14:textId="77777777" w:rsidR="00852B20" w:rsidRDefault="00A87951" w:rsidP="00A87951">
            <w:pPr>
              <w:jc w:val="center"/>
              <w:rPr>
                <w:rFonts w:eastAsia="標楷體"/>
                <w:sz w:val="28"/>
                <w:szCs w:val="28"/>
              </w:rPr>
            </w:pPr>
            <w:r>
              <w:rPr>
                <w:rFonts w:eastAsia="標楷體" w:hint="eastAsia"/>
                <w:sz w:val="28"/>
                <w:szCs w:val="28"/>
              </w:rPr>
              <w:t>A</w:t>
            </w:r>
            <w:r>
              <w:rPr>
                <w:rFonts w:eastAsia="標楷體"/>
                <w:sz w:val="28"/>
                <w:szCs w:val="28"/>
              </w:rPr>
              <w:t>ndroid 4.0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以上版本之智慧型手機</w:t>
            </w:r>
            <w:r>
              <w:rPr>
                <w:rFonts w:eastAsia="標楷體" w:hint="eastAsia"/>
                <w:sz w:val="28"/>
                <w:szCs w:val="28"/>
              </w:rPr>
              <w:t>/</w:t>
            </w:r>
          </w:p>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1B45F226" w:rsidR="00852B20" w:rsidRPr="00852B20" w:rsidRDefault="00A87951" w:rsidP="00A87951">
            <w:pPr>
              <w:jc w:val="center"/>
              <w:rPr>
                <w:rFonts w:eastAsia="標楷體"/>
                <w:sz w:val="28"/>
                <w:szCs w:val="28"/>
              </w:rPr>
            </w:pPr>
            <w:r>
              <w:rPr>
                <w:rFonts w:eastAsia="標楷體" w:hint="eastAsia"/>
                <w:sz w:val="28"/>
                <w:szCs w:val="28"/>
              </w:rPr>
              <w:t>電容式觸控螢幕</w:t>
            </w:r>
            <w:r>
              <w:rPr>
                <w:rFonts w:eastAsia="標楷體" w:hint="eastAsia"/>
                <w:sz w:val="28"/>
                <w:szCs w:val="28"/>
              </w:rPr>
              <w:t>/</w:t>
            </w: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53F1693B" w:rsidR="00852B20" w:rsidRPr="00852B20" w:rsidRDefault="00A87951" w:rsidP="00A87951">
            <w:pPr>
              <w:jc w:val="center"/>
              <w:rPr>
                <w:rFonts w:eastAsia="標楷體"/>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7"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7"/>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1124018B"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7262698C" w:rsidR="00A87951" w:rsidRPr="00BD0016" w:rsidRDefault="004D3620" w:rsidP="00BD0016">
            <w:pPr>
              <w:jc w:val="center"/>
              <w:rPr>
                <w:rFonts w:eastAsia="標楷體"/>
                <w:sz w:val="28"/>
                <w:szCs w:val="28"/>
              </w:rPr>
            </w:pPr>
            <w:r w:rsidRPr="004D3620">
              <w:rPr>
                <w:rFonts w:eastAsia="標楷體"/>
                <w:sz w:val="28"/>
                <w:szCs w:val="28"/>
              </w:rPr>
              <w:t>Visual Studio Code</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2E1AD5A7" w:rsidR="00A87951" w:rsidRPr="00BD0016" w:rsidRDefault="00BD0016" w:rsidP="00BD0016">
            <w:pPr>
              <w:jc w:val="center"/>
              <w:rPr>
                <w:rFonts w:eastAsia="標楷體"/>
                <w:sz w:val="28"/>
                <w:szCs w:val="28"/>
              </w:rPr>
            </w:pPr>
            <w:proofErr w:type="spellStart"/>
            <w:r w:rsidRPr="00BD0016">
              <w:rPr>
                <w:rFonts w:eastAsia="標楷體" w:hint="eastAsia"/>
                <w:sz w:val="28"/>
                <w:szCs w:val="28"/>
              </w:rPr>
              <w:t>P</w:t>
            </w:r>
            <w:r w:rsidRPr="00BD0016">
              <w:rPr>
                <w:rFonts w:eastAsia="標楷體"/>
                <w:sz w:val="28"/>
                <w:szCs w:val="28"/>
              </w:rPr>
              <w:t>owerpoint</w:t>
            </w:r>
            <w:proofErr w:type="spellEnd"/>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54FD0629"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18" w:name="_Hlk133958047"/>
      <w:r w:rsidRPr="0022201F">
        <w:rPr>
          <w:rFonts w:eastAsia="標楷體" w:hint="eastAsia"/>
          <w:sz w:val="32"/>
          <w:szCs w:val="32"/>
        </w:rPr>
        <w:t>專案組織與分工</w:t>
      </w:r>
      <w:bookmarkEnd w:id="18"/>
    </w:p>
    <w:p w14:paraId="6E866EFC" w14:textId="55B8E4E0" w:rsidR="0022201F" w:rsidRPr="000B32D9" w:rsidRDefault="000B32D9" w:rsidP="000B32D9">
      <w:pPr>
        <w:jc w:val="center"/>
        <w:rPr>
          <w:rFonts w:eastAsia="標楷體" w:cs="Arial"/>
          <w:kern w:val="0"/>
          <w:sz w:val="28"/>
          <w:szCs w:val="20"/>
        </w:rPr>
      </w:pPr>
      <w:bookmarkStart w:id="19"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19"/>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131F3607" w14:textId="4614E63F" w:rsidR="00FA64B5"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2AD1D86D" w14:textId="77777777" w:rsidR="00E313F9" w:rsidRDefault="00E313F9" w:rsidP="0022201F">
      <w:pPr>
        <w:rPr>
          <w:rFonts w:eastAsia="標楷體"/>
          <w:sz w:val="32"/>
          <w:szCs w:val="32"/>
        </w:rPr>
      </w:pPr>
    </w:p>
    <w:p w14:paraId="31FB95D6" w14:textId="071F3C48" w:rsidR="00E313F9" w:rsidRDefault="00E313F9" w:rsidP="0022201F">
      <w:pPr>
        <w:rPr>
          <w:rFonts w:eastAsia="標楷體"/>
          <w:sz w:val="32"/>
          <w:szCs w:val="32"/>
        </w:rPr>
      </w:pPr>
      <w:r>
        <w:rPr>
          <w:rFonts w:eastAsia="標楷體"/>
          <w:noProof/>
          <w:sz w:val="32"/>
          <w:szCs w:val="32"/>
        </w:rPr>
        <w:drawing>
          <wp:inline distT="0" distB="0" distL="0" distR="0" wp14:anchorId="18AB60D1" wp14:editId="302C42A5">
            <wp:extent cx="6477000" cy="32639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0" cy="32639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0"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0"/>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3AF6A6BE"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559"/>
        <w:gridCol w:w="7789"/>
      </w:tblGrid>
      <w:tr w:rsidR="00E352BB" w14:paraId="1FC9CA13" w14:textId="77777777" w:rsidTr="00BF7B1E">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559"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789"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BF7B1E">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559"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789"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hint="eastAsia"/>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hint="eastAsia"/>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hint="eastAsia"/>
                <w:sz w:val="28"/>
              </w:rPr>
            </w:pPr>
            <w:r>
              <w:rPr>
                <w:rFonts w:eastAsia="標楷體" w:hint="eastAsia"/>
                <w:sz w:val="28"/>
              </w:rPr>
              <w:t>提供使用者確認帳戶資訊並進行修改</w:t>
            </w:r>
          </w:p>
        </w:tc>
      </w:tr>
      <w:tr w:rsidR="00E352BB" w14:paraId="751CDEAB" w14:textId="77777777" w:rsidTr="00BF7B1E">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559"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789"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hint="eastAsia"/>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hint="eastAsia"/>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61A0E923" w14:textId="54EF5591" w:rsidR="00A546A0" w:rsidRDefault="001F0834" w:rsidP="00651A4B">
            <w:pPr>
              <w:rPr>
                <w:rFonts w:eastAsia="標楷體" w:hint="eastAsia"/>
                <w:sz w:val="28"/>
              </w:rPr>
            </w:pPr>
            <w:r>
              <w:rPr>
                <w:rFonts w:eastAsia="標楷體" w:hint="eastAsia"/>
                <w:sz w:val="28"/>
              </w:rPr>
              <w:t>每日輪換小任務，達成可加速經驗值取得，提升使用者黏著度</w:t>
            </w:r>
          </w:p>
        </w:tc>
      </w:tr>
      <w:tr w:rsidR="00E352BB" w14:paraId="0785EA99" w14:textId="77777777" w:rsidTr="00BF7B1E">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559"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789"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hint="eastAsia"/>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hint="eastAsia"/>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hint="eastAsia"/>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hint="eastAsia"/>
                <w:sz w:val="28"/>
              </w:rPr>
            </w:pPr>
            <w:r>
              <w:rPr>
                <w:rFonts w:eastAsia="標楷體" w:hint="eastAsia"/>
                <w:sz w:val="28"/>
              </w:rPr>
              <w:t>將使用者的基本資料與運動後的各項數據彙整成總表</w:t>
            </w:r>
            <w:r>
              <w:rPr>
                <w:rFonts w:eastAsia="標楷體" w:hint="eastAsia"/>
                <w:sz w:val="28"/>
              </w:rPr>
              <w:t>，讓使用者</w:t>
            </w:r>
            <w:proofErr w:type="gramStart"/>
            <w:r>
              <w:rPr>
                <w:rFonts w:eastAsia="標楷體"/>
                <w:sz w:val="28"/>
              </w:rPr>
              <w:t>”</w:t>
            </w:r>
            <w:proofErr w:type="gramEnd"/>
            <w:r>
              <w:rPr>
                <w:rFonts w:eastAsia="標楷體" w:hint="eastAsia"/>
                <w:sz w:val="28"/>
              </w:rPr>
              <w:t>看的到</w:t>
            </w:r>
            <w:proofErr w:type="gramStart"/>
            <w:r>
              <w:rPr>
                <w:rFonts w:eastAsia="標楷體"/>
                <w:sz w:val="28"/>
              </w:rPr>
              <w:t>”</w:t>
            </w:r>
            <w:proofErr w:type="gramEnd"/>
            <w:r>
              <w:rPr>
                <w:rFonts w:eastAsia="標楷體" w:hint="eastAsia"/>
                <w:sz w:val="28"/>
              </w:rPr>
              <w:t>運動效果</w:t>
            </w:r>
          </w:p>
        </w:tc>
      </w:tr>
      <w:tr w:rsidR="00E352BB" w14:paraId="4636D047" w14:textId="77777777" w:rsidTr="00BF7B1E">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559"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789"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hint="eastAsia"/>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hint="eastAsia"/>
                <w:sz w:val="28"/>
              </w:rPr>
            </w:pPr>
            <w:r>
              <w:rPr>
                <w:rFonts w:eastAsia="標楷體" w:hint="eastAsia"/>
                <w:sz w:val="28"/>
              </w:rPr>
              <w:t>提供包括背景、</w:t>
            </w:r>
            <w:proofErr w:type="gramStart"/>
            <w:r>
              <w:rPr>
                <w:rFonts w:eastAsia="標楷體" w:hint="eastAsia"/>
                <w:sz w:val="28"/>
              </w:rPr>
              <w:t>頭相框</w:t>
            </w:r>
            <w:proofErr w:type="gramEnd"/>
            <w:r>
              <w:rPr>
                <w:rFonts w:eastAsia="標楷體" w:hint="eastAsia"/>
                <w:sz w:val="28"/>
              </w:rPr>
              <w:t>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hint="eastAsia"/>
                <w:sz w:val="28"/>
              </w:rPr>
            </w:pPr>
            <w:r>
              <w:rPr>
                <w:rFonts w:eastAsia="標楷體" w:hint="eastAsia"/>
                <w:sz w:val="28"/>
              </w:rPr>
              <w:t>系統背景音量、音效等的設定</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39595327" w:rsidR="000B32D9" w:rsidRDefault="000B32D9" w:rsidP="0022201F">
      <w:pPr>
        <w:rPr>
          <w:rFonts w:eastAsia="標楷體"/>
          <w:sz w:val="32"/>
          <w:szCs w:val="32"/>
        </w:rPr>
      </w:pPr>
    </w:p>
    <w:p w14:paraId="32D7DA6F" w14:textId="1ADE1A36" w:rsidR="000B32D9" w:rsidRPr="000B32D9" w:rsidRDefault="000B32D9" w:rsidP="000B32D9">
      <w:pPr>
        <w:pStyle w:val="a5"/>
        <w:jc w:val="center"/>
        <w:rPr>
          <w:lang w:eastAsia="zh-TW"/>
        </w:rPr>
      </w:pPr>
      <w:r w:rsidRPr="00A177CA">
        <w:sym w:font="Wingdings 3" w:char="F070"/>
      </w:r>
      <w:bookmarkStart w:id="21"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1"/>
    </w:p>
    <w:p w14:paraId="39C8E6FE" w14:textId="7F77418B" w:rsidR="001D3A6E" w:rsidRDefault="006D2822" w:rsidP="006D2822">
      <w:pPr>
        <w:jc w:val="center"/>
        <w:rPr>
          <w:rFonts w:eastAsia="標楷體"/>
          <w:sz w:val="32"/>
          <w:szCs w:val="32"/>
        </w:rPr>
      </w:pPr>
      <w:r>
        <w:rPr>
          <w:rFonts w:eastAsia="標楷體" w:hint="eastAsia"/>
          <w:noProof/>
          <w:sz w:val="32"/>
          <w:szCs w:val="32"/>
        </w:rPr>
        <w:drawing>
          <wp:inline distT="0" distB="0" distL="0" distR="0" wp14:anchorId="2F5926BA" wp14:editId="1D1A8123">
            <wp:extent cx="4699000" cy="3597960"/>
            <wp:effectExtent l="0" t="0" r="635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170" cy="3617232"/>
                    </a:xfrm>
                    <a:prstGeom prst="rect">
                      <a:avLst/>
                    </a:prstGeom>
                    <a:noFill/>
                    <a:ln>
                      <a:noFill/>
                    </a:ln>
                  </pic:spPr>
                </pic:pic>
              </a:graphicData>
            </a:graphic>
          </wp:inline>
        </w:drawing>
      </w:r>
    </w:p>
    <w:p w14:paraId="08D34721" w14:textId="44A3465E" w:rsidR="006D2822" w:rsidRDefault="006F28DA" w:rsidP="006F28DA">
      <w:pPr>
        <w:pStyle w:val="a5"/>
        <w:jc w:val="center"/>
        <w:rPr>
          <w:rFonts w:cs="Arial"/>
          <w:lang w:eastAsia="zh-TW"/>
        </w:rPr>
      </w:pPr>
      <w:r w:rsidRPr="00A177CA">
        <w:sym w:font="Wingdings 3" w:char="F070"/>
      </w:r>
      <w:bookmarkStart w:id="22"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2"/>
    </w:p>
    <w:p w14:paraId="46CF5692" w14:textId="1B38F163" w:rsidR="000B32D9" w:rsidRDefault="000B32D9" w:rsidP="000B32D9"/>
    <w:p w14:paraId="26B066FA" w14:textId="01EC9585"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Pr>
          <w:rFonts w:hint="eastAsia"/>
          <w:lang w:eastAsia="zh-TW"/>
        </w:rPr>
        <w:t xml:space="preserve">3 </w:t>
      </w:r>
      <w:r>
        <w:rPr>
          <w:rFonts w:cs="Arial" w:hint="eastAsia"/>
          <w:lang w:eastAsia="zh-TW"/>
        </w:rPr>
        <w:t>圖</w:t>
      </w:r>
      <w:r>
        <w:rPr>
          <w:rFonts w:cs="Arial"/>
          <w:lang w:eastAsia="zh-TW"/>
        </w:rPr>
        <w:t>1</w:t>
      </w:r>
    </w:p>
    <w:p w14:paraId="72912E57" w14:textId="46ABB578" w:rsidR="000B32D9" w:rsidRDefault="000B32D9" w:rsidP="000B32D9"/>
    <w:p w14:paraId="445D8BCB" w14:textId="77777777" w:rsidR="000B32D9" w:rsidRPr="000B32D9" w:rsidRDefault="000B32D9" w:rsidP="000B32D9"/>
    <w:p w14:paraId="743EB546" w14:textId="342DDC89" w:rsidR="006D2822" w:rsidRDefault="00EC6729" w:rsidP="006D2822">
      <w:pPr>
        <w:jc w:val="center"/>
        <w:rPr>
          <w:rFonts w:eastAsia="標楷體"/>
          <w:sz w:val="32"/>
          <w:szCs w:val="32"/>
        </w:rPr>
      </w:pPr>
      <w:r>
        <w:rPr>
          <w:rFonts w:eastAsia="標楷體"/>
          <w:noProof/>
          <w:sz w:val="32"/>
          <w:szCs w:val="32"/>
        </w:rPr>
        <w:drawing>
          <wp:inline distT="0" distB="0" distL="0" distR="0" wp14:anchorId="58E12FFF" wp14:editId="5755BE6A">
            <wp:extent cx="5257912" cy="41021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1643" cy="4105011"/>
                    </a:xfrm>
                    <a:prstGeom prst="rect">
                      <a:avLst/>
                    </a:prstGeom>
                    <a:noFill/>
                    <a:ln>
                      <a:noFill/>
                    </a:ln>
                  </pic:spPr>
                </pic:pic>
              </a:graphicData>
            </a:graphic>
          </wp:inline>
        </w:drawing>
      </w:r>
    </w:p>
    <w:p w14:paraId="7CA47598" w14:textId="26AD8BEA" w:rsidR="006F28DA" w:rsidRPr="006F28DA" w:rsidRDefault="006F28DA" w:rsidP="006F28DA">
      <w:pPr>
        <w:pStyle w:val="a5"/>
        <w:jc w:val="center"/>
        <w:rPr>
          <w:lang w:eastAsia="zh-TW"/>
        </w:rPr>
      </w:pPr>
      <w:bookmarkStart w:id="23" w:name="_Hlk133957131"/>
      <w:bookmarkStart w:id="24" w:name="_Hlk133957753"/>
      <w:r w:rsidRPr="00A177CA">
        <w:sym w:font="Wingdings 3" w:char="F070"/>
      </w:r>
      <w:r w:rsidRPr="00A177CA">
        <w:rPr>
          <w:lang w:eastAsia="zh-TW"/>
        </w:rPr>
        <w:t>圖</w:t>
      </w:r>
      <w:r w:rsidR="00D42ED5">
        <w:rPr>
          <w:rFonts w:hint="eastAsia"/>
          <w:lang w:eastAsia="zh-TW"/>
        </w:rPr>
        <w:t>6</w:t>
      </w:r>
      <w:r>
        <w:t>-1-</w:t>
      </w:r>
      <w:r w:rsidR="000B32D9">
        <w:rPr>
          <w:rFonts w:hint="eastAsia"/>
          <w:lang w:eastAsia="zh-TW"/>
        </w:rPr>
        <w:t>4</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3"/>
    </w:p>
    <w:bookmarkEnd w:id="24"/>
    <w:p w14:paraId="11F583E9" w14:textId="0EB28BC5" w:rsidR="006D2822" w:rsidRDefault="006D2822" w:rsidP="006D2822">
      <w:pPr>
        <w:jc w:val="center"/>
        <w:rPr>
          <w:rFonts w:eastAsia="標楷體"/>
          <w:sz w:val="32"/>
          <w:szCs w:val="32"/>
        </w:rPr>
      </w:pPr>
    </w:p>
    <w:p w14:paraId="5F54CC68" w14:textId="53329A15" w:rsidR="006F28DA" w:rsidRDefault="006F28DA" w:rsidP="006D2822">
      <w:pPr>
        <w:jc w:val="center"/>
        <w:rPr>
          <w:rFonts w:eastAsia="標楷體"/>
          <w:sz w:val="32"/>
          <w:szCs w:val="32"/>
        </w:rPr>
      </w:pPr>
    </w:p>
    <w:p w14:paraId="574DEB79" w14:textId="1B3CD04F" w:rsidR="006F28DA" w:rsidRDefault="006F28DA" w:rsidP="006D2822">
      <w:pPr>
        <w:jc w:val="center"/>
        <w:rPr>
          <w:rFonts w:eastAsia="標楷體"/>
          <w:sz w:val="32"/>
          <w:szCs w:val="32"/>
        </w:rPr>
      </w:pPr>
      <w:r>
        <w:rPr>
          <w:rFonts w:eastAsia="標楷體"/>
          <w:noProof/>
          <w:sz w:val="32"/>
          <w:szCs w:val="32"/>
        </w:rPr>
        <w:drawing>
          <wp:inline distT="0" distB="0" distL="0" distR="0" wp14:anchorId="5BDA6C25" wp14:editId="1A7D68B6">
            <wp:extent cx="5376771" cy="35687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2423" cy="3572452"/>
                    </a:xfrm>
                    <a:prstGeom prst="rect">
                      <a:avLst/>
                    </a:prstGeom>
                    <a:noFill/>
                    <a:ln>
                      <a:noFill/>
                    </a:ln>
                  </pic:spPr>
                </pic:pic>
              </a:graphicData>
            </a:graphic>
          </wp:inline>
        </w:drawing>
      </w:r>
    </w:p>
    <w:p w14:paraId="2F01C1D0" w14:textId="3F421F5B"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Pr>
          <w:rFonts w:hint="eastAsia"/>
          <w:lang w:eastAsia="zh-TW"/>
        </w:rPr>
        <w:t xml:space="preserve">5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45CAB1C6"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Pr>
          <w:rFonts w:hint="eastAsia"/>
          <w:lang w:eastAsia="zh-TW"/>
        </w:rPr>
        <w:t xml:space="preserve">6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5" w:name="_Hlk133957932"/>
      <w:r w:rsidRPr="00776A75">
        <w:rPr>
          <w:rFonts w:eastAsia="標楷體" w:cs="Arial"/>
          <w:kern w:val="0"/>
          <w:sz w:val="28"/>
          <w:szCs w:val="20"/>
        </w:rPr>
        <w:sym w:font="Wingdings 3" w:char="F071"/>
      </w:r>
      <w:bookmarkStart w:id="26"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bookmarkEnd w:id="25"/>
    <w:bookmarkEnd w:id="26"/>
    <w:p w14:paraId="5CA28112" w14:textId="77777777" w:rsidR="0022201F" w:rsidRPr="0022201F" w:rsidRDefault="0022201F" w:rsidP="0022201F">
      <w:pPr>
        <w:rPr>
          <w:rFonts w:eastAsia="標楷體"/>
          <w:sz w:val="28"/>
        </w:rPr>
      </w:pPr>
    </w:p>
    <w:sectPr w:rsidR="0022201F" w:rsidRPr="0022201F" w:rsidSect="00AF7591">
      <w:pgSz w:w="11906" w:h="16838" w:code="9"/>
      <w:pgMar w:top="851" w:right="851" w:bottom="851" w:left="851" w:header="567" w:footer="567"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6492E"/>
    <w:rsid w:val="001B080C"/>
    <w:rsid w:val="001B4E15"/>
    <w:rsid w:val="001D3A6E"/>
    <w:rsid w:val="001F0834"/>
    <w:rsid w:val="001F191F"/>
    <w:rsid w:val="00204672"/>
    <w:rsid w:val="00212C91"/>
    <w:rsid w:val="0022201F"/>
    <w:rsid w:val="00326F78"/>
    <w:rsid w:val="003376D2"/>
    <w:rsid w:val="00385267"/>
    <w:rsid w:val="003C1812"/>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A3B34"/>
    <w:rsid w:val="00852B20"/>
    <w:rsid w:val="00927CEF"/>
    <w:rsid w:val="00A32686"/>
    <w:rsid w:val="00A37701"/>
    <w:rsid w:val="00A546A0"/>
    <w:rsid w:val="00A87951"/>
    <w:rsid w:val="00A945DD"/>
    <w:rsid w:val="00AF7591"/>
    <w:rsid w:val="00B65316"/>
    <w:rsid w:val="00B90E6F"/>
    <w:rsid w:val="00BB008A"/>
    <w:rsid w:val="00BC67DE"/>
    <w:rsid w:val="00BD0016"/>
    <w:rsid w:val="00BF01B5"/>
    <w:rsid w:val="00BF3EC5"/>
    <w:rsid w:val="00BF7B1E"/>
    <w:rsid w:val="00C82F85"/>
    <w:rsid w:val="00C926C2"/>
    <w:rsid w:val="00D063EA"/>
    <w:rsid w:val="00D42ED5"/>
    <w:rsid w:val="00D81BC0"/>
    <w:rsid w:val="00DD2783"/>
    <w:rsid w:val="00E313F9"/>
    <w:rsid w:val="00E352BB"/>
    <w:rsid w:val="00E42EC5"/>
    <w:rsid w:val="00E76CB3"/>
    <w:rsid w:val="00EC6729"/>
    <w:rsid w:val="00ED3312"/>
    <w:rsid w:val="00EE30D6"/>
    <w:rsid w:val="00FA64B5"/>
    <w:rsid w:val="00FC7E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21</Pages>
  <Words>671</Words>
  <Characters>3827</Characters>
  <Application>Microsoft Office Word</Application>
  <DocSecurity>0</DocSecurity>
  <Lines>31</Lines>
  <Paragraphs>8</Paragraphs>
  <ScaleCrop>false</ScaleCrop>
  <Company/>
  <LinksUpToDate>false</LinksUpToDate>
  <CharactersWithSpaces>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11</cp:revision>
  <dcterms:created xsi:type="dcterms:W3CDTF">2023-04-17T13:20:00Z</dcterms:created>
  <dcterms:modified xsi:type="dcterms:W3CDTF">2023-05-03T05:11:00Z</dcterms:modified>
</cp:coreProperties>
</file>